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AB" w:rsidRDefault="007707A7" w:rsidP="00DA20AB">
      <w:pPr>
        <w:jc w:val="center"/>
      </w:pPr>
      <w:proofErr w:type="spellStart"/>
      <w:r w:rsidRPr="007707A7">
        <w:rPr>
          <w:rFonts w:ascii="Times New Roman" w:hAnsi="Times New Roman"/>
          <w:sz w:val="36"/>
          <w:szCs w:val="36"/>
        </w:rPr>
        <w:t>Kommunikation</w:t>
      </w:r>
      <w:proofErr w:type="spellEnd"/>
      <w:r w:rsidRPr="007707A7">
        <w:rPr>
          <w:rFonts w:ascii="Times New Roman" w:hAnsi="Times New Roman"/>
          <w:sz w:val="36"/>
          <w:szCs w:val="36"/>
        </w:rPr>
        <w:t xml:space="preserve"> und </w:t>
      </w:r>
      <w:proofErr w:type="spellStart"/>
      <w:r w:rsidRPr="007707A7">
        <w:rPr>
          <w:rFonts w:ascii="Times New Roman" w:hAnsi="Times New Roman"/>
          <w:sz w:val="36"/>
          <w:szCs w:val="36"/>
        </w:rPr>
        <w:t>Medien</w:t>
      </w:r>
      <w:proofErr w:type="spellEnd"/>
    </w:p>
    <w:p w:rsidR="00DA20AB" w:rsidRDefault="00DA20AB" w:rsidP="00DA20AB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664206" cy="4105275"/>
            <wp:effectExtent l="0" t="0" r="0" b="0"/>
            <wp:docPr id="1" name="Picture 1" descr="http://www.lebensmittelzeitung.net/news/media/11/Zigaretten-Auenwerbung-10207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bensmittelzeitung.net/news/media/11/Zigaretten-Auenwerbung-102079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4" cy="414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A20AB" w:rsidRDefault="00DA20AB" w:rsidP="00DA20AB">
      <w:pPr>
        <w:jc w:val="center"/>
        <w:rPr>
          <w:rFonts w:ascii="Times New Roman" w:hAnsi="Times New Roman"/>
          <w:sz w:val="18"/>
          <w:szCs w:val="18"/>
        </w:rPr>
      </w:pPr>
      <w:hyperlink r:id="rId5" w:history="1">
        <w:r w:rsidRPr="00A80C8F">
          <w:rPr>
            <w:rStyle w:val="Hyperlink"/>
            <w:rFonts w:ascii="Times New Roman" w:hAnsi="Times New Roman"/>
            <w:sz w:val="18"/>
            <w:szCs w:val="18"/>
          </w:rPr>
          <w:t>http://www.lebensmittelzeitung.net/news/media/11/Zigaretten-Auenwerbung-102079.jpeg</w:t>
        </w:r>
      </w:hyperlink>
    </w:p>
    <w:p w:rsidR="00DA20AB" w:rsidRDefault="00DA20AB" w:rsidP="00DA20AB">
      <w:pPr>
        <w:jc w:val="center"/>
        <w:rPr>
          <w:rFonts w:ascii="Times New Roman" w:hAnsi="Times New Roman"/>
          <w:sz w:val="28"/>
          <w:szCs w:val="28"/>
        </w:rPr>
      </w:pPr>
    </w:p>
    <w:p w:rsidR="00DA20AB" w:rsidRPr="00DA20AB" w:rsidRDefault="00DA20AB" w:rsidP="00DA20A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A20AB">
        <w:rPr>
          <w:rFonts w:ascii="Times New Roman" w:hAnsi="Times New Roman"/>
          <w:sz w:val="28"/>
          <w:szCs w:val="28"/>
        </w:rPr>
        <w:t>Ein</w:t>
      </w:r>
      <w:proofErr w:type="spellEnd"/>
      <w:r w:rsidRPr="00DA20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0AB">
        <w:rPr>
          <w:rFonts w:ascii="Times New Roman" w:hAnsi="Times New Roman"/>
          <w:sz w:val="28"/>
          <w:szCs w:val="28"/>
        </w:rPr>
        <w:t>deutscher</w:t>
      </w:r>
      <w:proofErr w:type="spellEnd"/>
      <w:r w:rsidRPr="00DA20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0AB">
        <w:rPr>
          <w:rFonts w:ascii="Times New Roman" w:hAnsi="Times New Roman"/>
          <w:sz w:val="28"/>
          <w:szCs w:val="28"/>
        </w:rPr>
        <w:t>Plakatwan</w:t>
      </w:r>
      <w:r w:rsidR="004770F9">
        <w:rPr>
          <w:rFonts w:ascii="Times New Roman" w:hAnsi="Times New Roman"/>
          <w:sz w:val="28"/>
          <w:szCs w:val="28"/>
        </w:rPr>
        <w:t>d</w:t>
      </w:r>
      <w:proofErr w:type="spellEnd"/>
      <w:r w:rsidR="004770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70F9">
        <w:rPr>
          <w:rFonts w:ascii="Times New Roman" w:hAnsi="Times New Roman"/>
          <w:sz w:val="28"/>
          <w:szCs w:val="28"/>
        </w:rPr>
        <w:t>befürwortet</w:t>
      </w:r>
      <w:proofErr w:type="spellEnd"/>
      <w:r w:rsidR="00E03A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3AA1">
        <w:rPr>
          <w:rFonts w:ascii="Times New Roman" w:hAnsi="Times New Roman"/>
          <w:sz w:val="28"/>
          <w:szCs w:val="28"/>
        </w:rPr>
        <w:t>Zigarettenrauchen</w:t>
      </w:r>
      <w:proofErr w:type="spellEnd"/>
      <w:r w:rsidRPr="00DA20AB">
        <w:rPr>
          <w:rFonts w:ascii="Times New Roman" w:hAnsi="Times New Roman"/>
          <w:sz w:val="28"/>
          <w:szCs w:val="28"/>
        </w:rPr>
        <w:t>.</w:t>
      </w:r>
    </w:p>
    <w:sectPr w:rsidR="00DA20AB" w:rsidRPr="00DA2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AB"/>
    <w:rsid w:val="004770F9"/>
    <w:rsid w:val="007707A7"/>
    <w:rsid w:val="00C9599E"/>
    <w:rsid w:val="00DA20AB"/>
    <w:rsid w:val="00E03AA1"/>
    <w:rsid w:val="00E3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4744AC-43C3-46DA-8F5C-2EC9A47B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20A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7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bensmittelzeitung.net/news/media/11/Zigaretten-Auenwerbung-102079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BECIREVIC RIAD</dc:creator>
  <cp:keywords/>
  <dc:description/>
  <cp:lastModifiedBy>BECIREVIC RIAD </cp:lastModifiedBy>
  <cp:revision>4</cp:revision>
  <cp:lastPrinted>2016-08-24T17:37:00Z</cp:lastPrinted>
  <dcterms:created xsi:type="dcterms:W3CDTF">2016-08-23T17:41:00Z</dcterms:created>
  <dcterms:modified xsi:type="dcterms:W3CDTF">2016-08-24T17:38:00Z</dcterms:modified>
</cp:coreProperties>
</file>